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frugal basic proponowana przez markę Frugal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marka Frugal oraz ich produkt Hulajnoga elektryczna frugal basic? Przeczytaj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hulajnoga elektryczna frugal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pojazdy są coraz popularniejsze nie tylko w użytku prywatnym ale również dedykowanym dla firm.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elektryczna frugal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pojazdów eleketrycznych?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Frugal - polski producent pojazdów elektrycznych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Frugal jest to polska firma z Wrocławia, która działa w branży produkcyjnej od roku 2009. Została zarejestrowana oficjalnie w 2014 by oferować swoim klientom elektryczne pojazdy i rozwiązania związane z pojazdami wolnobieżnym i oraz samobalansującymi. W katalogu frugal znajdziemy elektryczne hulajnogi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hulajnogę elektryczną frugal Basic</w:t>
      </w:r>
      <w:r>
        <w:rPr>
          <w:rFonts w:ascii="calibri" w:hAnsi="calibri" w:eastAsia="calibri" w:cs="calibri"/>
          <w:sz w:val="24"/>
          <w:szCs w:val="24"/>
        </w:rPr>
        <w:t xml:space="preserve">, która jest podstawową wersją elektrycznego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frugal basic od Frugal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 frugal basic</w:t>
      </w:r>
      <w:r>
        <w:rPr>
          <w:rFonts w:ascii="calibri" w:hAnsi="calibri" w:eastAsia="calibri" w:cs="calibri"/>
          <w:sz w:val="24"/>
          <w:szCs w:val="24"/>
        </w:rPr>
        <w:t xml:space="preserve"> tak jak i inne pojazdy elektryczne oferowane przez polskiego producenta to produkt wysokiej jakości, który sprawdzi się jako alternatywny środek transportu, który może zastąpić samochód, rower czy komunikację miejską. W przestrzeniach firmowych może natomiast wpłynąć na przyspieszenie realizacji obowiązków zawodowych. Na przykład na magazynach czy dużych przestrzeniach przemysłowych. Sprawdź firmę frugal, ich produkty, ofertę, cennik - wszystko bezpośrednio na oficjalnej stronie www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produkty/hulajnogi-elektry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2026-06-24T07:41:18+02:00</dcterms:created>
  <dcterms:modified xsi:type="dcterms:W3CDTF">2026-06-24T07:41:18+02:00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