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pojazdy dla dorosłych: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elektryczne pojazdy dla dorosłych są dobre?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elektryczne dla dorosłych - postaw na ekologię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Frugal to nowoczesne rozwiązania, wiedza oraz oczywiście doświadczenie. Tworzymy</w:t>
      </w:r>
      <w:r>
        <w:rPr>
          <w:rFonts w:ascii="calibri" w:hAnsi="calibri" w:eastAsia="calibri" w:cs="calibri"/>
          <w:sz w:val="24"/>
          <w:szCs w:val="24"/>
          <w:b/>
        </w:rPr>
        <w:t xml:space="preserve"> pojazdy elektryczne dla dorosłych</w:t>
      </w:r>
      <w:r>
        <w:rPr>
          <w:rFonts w:ascii="calibri" w:hAnsi="calibri" w:eastAsia="calibri" w:cs="calibri"/>
          <w:sz w:val="24"/>
          <w:szCs w:val="24"/>
        </w:rPr>
        <w:t xml:space="preserve">. Firma powstała w 2009 roku, a w naszym asortymencie znajdą Państwo pojazdy samobalansujące, wolnobieżne oraz oczywiście elektryczne hulajnogi, które podbiły serca osób na całym świecie. Bez przerwy dążymy do udoskonaleń, dzięki czemu co roku wychodzą ulepszone modele. W 2014 roku nasza firma została zarejestrowana jako znak towarowy.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Dystrybucja marki Frugal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działa przede wszystkim na terenie Polski. Na jej terenie posiadamy 750 punktów detalicznych, które obsługują elektryczne hulajnogi. Zaliczają się tutaj największe sieci handlowe jak i te specjalistyczne. Nasze punkty znajdą Państwo również w krajach takich jak Niemcy, Rumunia, Litwa, Łotwa czy Estonia.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Pojazdy elektryczne dla dorosłych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Frugal można spotkać na ulicach prawie wszystkich miast na świecie. Podbiliśmy serca wielu osób, podbijemy i Twoje! Zapraszamy do zapoznania się z ofertą na stronie Frugal oraz do kontaktu. Chętnie odpowiemy na wszystkie nurtujące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rug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2026-06-24T07:40:43+02:00</dcterms:created>
  <dcterms:modified xsi:type="dcterms:W3CDTF">2026-06-24T07:40:43+02:00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